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685727A6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B45A5F">
        <w:rPr>
          <w:rFonts w:eastAsia="Times New Roman"/>
          <w:lang w:eastAsia="ru-RU"/>
        </w:rPr>
        <w:t>5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2F086B">
        <w:rPr>
          <w:rFonts w:eastAsia="Times New Roman"/>
          <w:lang w:eastAsia="ru-RU"/>
        </w:rPr>
        <w:t>3</w:t>
      </w:r>
      <w:r w:rsidR="00B45A5F">
        <w:rPr>
          <w:rFonts w:eastAsia="Times New Roman"/>
          <w:lang w:eastAsia="ru-RU"/>
        </w:rPr>
        <w:t>99</w:t>
      </w:r>
    </w:p>
    <w:p w14:paraId="0F06D069" w14:textId="77777777" w:rsidR="0007438F" w:rsidRPr="00CC5C8E" w:rsidRDefault="0007438F" w:rsidP="00CC5C8E">
      <w:pPr>
        <w:ind w:firstLine="0"/>
        <w:jc w:val="center"/>
        <w:rPr>
          <w:b/>
          <w:bCs/>
        </w:rPr>
      </w:pPr>
    </w:p>
    <w:p w14:paraId="2FBFB53D" w14:textId="0F2F98E8" w:rsidR="0007438F" w:rsidRPr="00CC5C8E" w:rsidRDefault="00CC5C8E" w:rsidP="00CC5C8E">
      <w:pPr>
        <w:ind w:firstLine="0"/>
        <w:jc w:val="center"/>
        <w:rPr>
          <w:b/>
          <w:bCs/>
        </w:rPr>
      </w:pPr>
      <w:r w:rsidRPr="00CC5C8E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CC5C8E">
        <w:rPr>
          <w:b/>
          <w:bCs/>
        </w:rPr>
        <w:t>Балахнинского</w:t>
      </w:r>
      <w:proofErr w:type="spellEnd"/>
      <w:r w:rsidRPr="00CC5C8E">
        <w:rPr>
          <w:b/>
          <w:bCs/>
        </w:rPr>
        <w:t xml:space="preserve"> муниципального округа Нижегородской области </w:t>
      </w:r>
      <w:r w:rsidRPr="0071542E">
        <w:rPr>
          <w:b/>
          <w:bCs/>
        </w:rPr>
        <w:t>от 04.06.2021 № 973</w:t>
      </w:r>
      <w:r w:rsidRPr="00CC5C8E">
        <w:rPr>
          <w:b/>
          <w:bCs/>
        </w:rPr>
        <w:t xml:space="preserve"> «Об утверждении Положения о премировании руководителей муниципальных унитарных предприятий и муниципальных учреждений </w:t>
      </w:r>
      <w:proofErr w:type="spellStart"/>
      <w:r w:rsidRPr="00CC5C8E">
        <w:rPr>
          <w:b/>
          <w:bCs/>
        </w:rPr>
        <w:t>Балахнинского</w:t>
      </w:r>
      <w:proofErr w:type="spellEnd"/>
      <w:r w:rsidRPr="00CC5C8E">
        <w:rPr>
          <w:b/>
          <w:bCs/>
        </w:rPr>
        <w:t xml:space="preserve"> муниципального округа Нижегородской области по итогам работы за месяц»</w:t>
      </w:r>
    </w:p>
    <w:p w14:paraId="37984E71" w14:textId="77777777" w:rsidR="00CC5C8E" w:rsidRPr="00CC5C8E" w:rsidRDefault="00CC5C8E" w:rsidP="00CC5C8E">
      <w:pPr>
        <w:ind w:firstLine="0"/>
        <w:jc w:val="center"/>
        <w:rPr>
          <w:b/>
          <w:bCs/>
        </w:rPr>
      </w:pPr>
    </w:p>
    <w:p w14:paraId="325AF082" w14:textId="288E0F3B" w:rsidR="00CC5C8E" w:rsidRPr="00CC5C8E" w:rsidRDefault="00CC5C8E" w:rsidP="006B22EF">
      <w:pPr>
        <w:spacing w:line="336" w:lineRule="auto"/>
        <w:ind w:firstLine="567"/>
      </w:pPr>
      <w:r w:rsidRPr="00CC5C8E">
        <w:t xml:space="preserve">Руководствуясь </w:t>
      </w:r>
      <w:r w:rsidRPr="0071542E">
        <w:t>Трудовым кодексом Российской Федерации</w:t>
      </w:r>
      <w:r w:rsidRPr="00CC5C8E">
        <w:t xml:space="preserve">, Уставом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области, Администрация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 </w:t>
      </w:r>
      <w:proofErr w:type="gramStart"/>
      <w:r w:rsidRPr="00CC5C8E">
        <w:rPr>
          <w:b/>
          <w:bCs/>
        </w:rPr>
        <w:t>п</w:t>
      </w:r>
      <w:proofErr w:type="gramEnd"/>
      <w:r w:rsidRPr="00CC5C8E">
        <w:rPr>
          <w:b/>
          <w:bCs/>
        </w:rPr>
        <w:t xml:space="preserve"> о с т а н о в л я е т:</w:t>
      </w:r>
    </w:p>
    <w:p w14:paraId="65C97747" w14:textId="3A994777" w:rsidR="00CC5C8E" w:rsidRPr="00CC5C8E" w:rsidRDefault="00CC5C8E" w:rsidP="006B22EF">
      <w:pPr>
        <w:spacing w:line="336" w:lineRule="auto"/>
        <w:ind w:firstLine="567"/>
      </w:pPr>
      <w:r w:rsidRPr="00CC5C8E">
        <w:t xml:space="preserve">1. Внести в постановление администрации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 </w:t>
      </w:r>
      <w:r w:rsidRPr="0071542E">
        <w:t>от 04.06.2021 № 973</w:t>
      </w:r>
      <w:r w:rsidRPr="00CC5C8E">
        <w:t xml:space="preserve"> «Об утверждении Положения о премировании руководителей муниципальных унитарных предприятий и муниципальных учреждений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 по итогам работы за месяц» следующие изменения:</w:t>
      </w:r>
    </w:p>
    <w:p w14:paraId="7CF1C6A4" w14:textId="77777777" w:rsidR="00CC5C8E" w:rsidRPr="00CC5C8E" w:rsidRDefault="00CC5C8E" w:rsidP="006B22EF">
      <w:pPr>
        <w:spacing w:line="336" w:lineRule="auto"/>
        <w:ind w:firstLine="567"/>
      </w:pPr>
      <w:r w:rsidRPr="00CC5C8E">
        <w:t xml:space="preserve">1.1. В Положение о премировании руководителей муниципальных унитарных предприятий и муниципальных учреждений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 по итогам работы за месяц (далее – Положение) внести следующие изменения:</w:t>
      </w:r>
    </w:p>
    <w:p w14:paraId="625E7856" w14:textId="77777777" w:rsidR="00CC5C8E" w:rsidRPr="00CC5C8E" w:rsidRDefault="00CC5C8E" w:rsidP="006B22EF">
      <w:pPr>
        <w:spacing w:line="336" w:lineRule="auto"/>
        <w:ind w:firstLine="567"/>
      </w:pPr>
      <w:r w:rsidRPr="00CC5C8E">
        <w:t>1.1.1. Абзац второй пункта 1.7 Положения изложить в следующей редакции:</w:t>
      </w:r>
    </w:p>
    <w:p w14:paraId="5D3B77B2" w14:textId="77777777" w:rsidR="00CC5C8E" w:rsidRPr="00CC5C8E" w:rsidRDefault="00CC5C8E" w:rsidP="006B22EF">
      <w:pPr>
        <w:spacing w:line="336" w:lineRule="auto"/>
        <w:ind w:firstLine="567"/>
      </w:pPr>
      <w:r w:rsidRPr="00CC5C8E">
        <w:t xml:space="preserve">«При невыполнении в том периоде, за который начисляется премия одного из основных условий премирования, указанных в пункте 1.5 Положения, размер премии по итогам работы за месяц может быть снижен распоряжением администрации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области. Размер снижения премии по итогам работы за месяц не может приводить к уменьшению размера месячной заработной платы работника более чем на 20 процентов</w:t>
      </w:r>
      <w:proofErr w:type="gramStart"/>
      <w:r w:rsidRPr="00CC5C8E">
        <w:t>.».</w:t>
      </w:r>
      <w:proofErr w:type="gramEnd"/>
    </w:p>
    <w:p w14:paraId="4D6BDC8D" w14:textId="77777777" w:rsidR="00CC5C8E" w:rsidRPr="00CC5C8E" w:rsidRDefault="00CC5C8E" w:rsidP="006B22EF">
      <w:pPr>
        <w:spacing w:line="336" w:lineRule="auto"/>
        <w:ind w:firstLine="567"/>
      </w:pPr>
      <w:r w:rsidRPr="00CC5C8E">
        <w:t>2. Управлению организационной и п</w:t>
      </w:r>
      <w:bookmarkStart w:id="0" w:name="_GoBack"/>
      <w:bookmarkEnd w:id="0"/>
      <w:r w:rsidRPr="00CC5C8E">
        <w:t xml:space="preserve">роектной деятельности администрации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 (Егорова П.М.) обеспечить размещение настоящего постановления на официальном интернет-сайте </w:t>
      </w:r>
      <w:proofErr w:type="spellStart"/>
      <w:r w:rsidRPr="00CC5C8E">
        <w:t>Балахнинского</w:t>
      </w:r>
      <w:proofErr w:type="spellEnd"/>
      <w:r w:rsidRPr="00CC5C8E">
        <w:t xml:space="preserve"> муниципального округа Нижегородской области.</w:t>
      </w:r>
    </w:p>
    <w:p w14:paraId="3DF8F4D9" w14:textId="2A63BBA5" w:rsidR="00CC5C8E" w:rsidRPr="00CC5C8E" w:rsidRDefault="00CC5C8E" w:rsidP="006B22EF">
      <w:pPr>
        <w:spacing w:line="336" w:lineRule="auto"/>
        <w:ind w:firstLine="567"/>
      </w:pPr>
      <w:r w:rsidRPr="00CC5C8E">
        <w:t xml:space="preserve">3. </w:t>
      </w:r>
      <w:proofErr w:type="gramStart"/>
      <w:r w:rsidRPr="00CC5C8E">
        <w:t>Контроль за</w:t>
      </w:r>
      <w:proofErr w:type="gramEnd"/>
      <w:r w:rsidRPr="00CC5C8E">
        <w:t xml:space="preserve"> исполнением настоящего постановления возложить на заместителя главы администрации </w:t>
      </w:r>
      <w:proofErr w:type="spellStart"/>
      <w:r w:rsidRPr="00CC5C8E">
        <w:t>Шевердину</w:t>
      </w:r>
      <w:proofErr w:type="spellEnd"/>
      <w:r w:rsidRPr="00CC5C8E">
        <w:t xml:space="preserve"> Я.К.</w:t>
      </w:r>
    </w:p>
    <w:p w14:paraId="12D60AB1" w14:textId="77777777" w:rsidR="00CC5C8E" w:rsidRPr="00CC5C8E" w:rsidRDefault="00CC5C8E" w:rsidP="00CC5C8E">
      <w:pPr>
        <w:ind w:firstLine="0"/>
      </w:pPr>
    </w:p>
    <w:p w14:paraId="3864E452" w14:textId="77777777" w:rsidR="00CC5C8E" w:rsidRPr="00CC5C8E" w:rsidRDefault="00CC5C8E" w:rsidP="00CC5C8E">
      <w:pPr>
        <w:ind w:firstLine="0"/>
      </w:pPr>
    </w:p>
    <w:p w14:paraId="1197E43A" w14:textId="77777777" w:rsidR="00CC5C8E" w:rsidRPr="00CC5C8E" w:rsidRDefault="00CC5C8E" w:rsidP="00CC5C8E">
      <w:pPr>
        <w:ind w:firstLine="0"/>
      </w:pPr>
    </w:p>
    <w:p w14:paraId="0B1B2EA9" w14:textId="24FBF34D" w:rsidR="00CC5C8E" w:rsidRPr="00CC5C8E" w:rsidRDefault="00CC5C8E" w:rsidP="00CC5C8E">
      <w:pPr>
        <w:ind w:firstLine="0"/>
      </w:pPr>
      <w:proofErr w:type="spellStart"/>
      <w:r w:rsidRPr="00CC5C8E">
        <w:t>Врип</w:t>
      </w:r>
      <w:proofErr w:type="spellEnd"/>
      <w:r w:rsidRPr="00CC5C8E">
        <w:t xml:space="preserve"> главы местного самоуправления</w:t>
      </w:r>
      <w:r w:rsidRPr="00CC5C8E">
        <w:tab/>
      </w:r>
      <w:r w:rsidRPr="00CC5C8E">
        <w:tab/>
      </w:r>
      <w:r w:rsidRPr="00CC5C8E">
        <w:tab/>
      </w:r>
      <w:r>
        <w:tab/>
      </w:r>
      <w:r>
        <w:tab/>
      </w:r>
      <w:r>
        <w:tab/>
      </w:r>
      <w:r w:rsidRPr="00CC5C8E">
        <w:t xml:space="preserve">И.И. </w:t>
      </w:r>
      <w:proofErr w:type="spellStart"/>
      <w:r w:rsidRPr="00CC5C8E">
        <w:t>Фирер</w:t>
      </w:r>
      <w:proofErr w:type="spellEnd"/>
    </w:p>
    <w:sectPr w:rsidR="00CC5C8E" w:rsidRPr="00CC5C8E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CF080" w14:textId="77777777" w:rsidR="00D05899" w:rsidRDefault="00D05899" w:rsidP="007F0268">
      <w:r>
        <w:separator/>
      </w:r>
    </w:p>
  </w:endnote>
  <w:endnote w:type="continuationSeparator" w:id="0">
    <w:p w14:paraId="40A18002" w14:textId="77777777" w:rsidR="00D05899" w:rsidRDefault="00D0589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ADE51" w14:textId="77777777" w:rsidR="00D05899" w:rsidRDefault="00D05899" w:rsidP="007F0268">
      <w:r>
        <w:separator/>
      </w:r>
    </w:p>
  </w:footnote>
  <w:footnote w:type="continuationSeparator" w:id="0">
    <w:p w14:paraId="737CA218" w14:textId="77777777" w:rsidR="00D05899" w:rsidRDefault="00D0589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5948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725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22E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42E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C8E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5899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2BEE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D905-0AF9-4B8C-B04D-49A53C1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2026-06-08T13:33:00Z</dcterms:created>
  <dcterms:modified xsi:type="dcterms:W3CDTF">2026-06-09T06:24:00Z</dcterms:modified>
</cp:coreProperties>
</file>